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20" w:rsidRPr="00F36F0C" w:rsidRDefault="00F36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Nascholing</w:t>
      </w:r>
    </w:p>
    <w:p w:rsidR="00F36F0C" w:rsidRDefault="00F36F0C"/>
    <w:p w:rsidR="00F36F0C" w:rsidRDefault="00F36F0C">
      <w:pPr>
        <w:rPr>
          <w:sz w:val="36"/>
          <w:szCs w:val="36"/>
        </w:rPr>
      </w:pPr>
      <w:r w:rsidRPr="00F36F0C">
        <w:rPr>
          <w:sz w:val="36"/>
          <w:szCs w:val="36"/>
        </w:rPr>
        <w:t>Diabetes in vogelvlucht</w:t>
      </w:r>
    </w:p>
    <w:p w:rsidR="00F36F0C" w:rsidRDefault="00F36F0C">
      <w:pPr>
        <w:rPr>
          <w:sz w:val="36"/>
          <w:szCs w:val="36"/>
        </w:rPr>
      </w:pPr>
    </w:p>
    <w:p w:rsidR="00F36F0C" w:rsidRDefault="00F36F0C">
      <w:pPr>
        <w:rPr>
          <w:sz w:val="36"/>
          <w:szCs w:val="36"/>
        </w:rPr>
      </w:pPr>
    </w:p>
    <w:p w:rsidR="00F36F0C" w:rsidRDefault="00F36F0C">
      <w:pPr>
        <w:rPr>
          <w:sz w:val="36"/>
          <w:szCs w:val="36"/>
        </w:rPr>
      </w:pPr>
      <w:r>
        <w:rPr>
          <w:sz w:val="36"/>
          <w:szCs w:val="36"/>
        </w:rPr>
        <w:t>Waar:  Flevoziekenhuis Almere, Hospitaalweg 1</w:t>
      </w:r>
    </w:p>
    <w:p w:rsidR="00F36F0C" w:rsidRDefault="00F36F0C">
      <w:pPr>
        <w:rPr>
          <w:sz w:val="36"/>
          <w:szCs w:val="36"/>
        </w:rPr>
      </w:pPr>
      <w:r>
        <w:rPr>
          <w:sz w:val="36"/>
          <w:szCs w:val="36"/>
        </w:rPr>
        <w:t xml:space="preserve">Wanneer: </w:t>
      </w:r>
      <w:proofErr w:type="spellStart"/>
      <w:r>
        <w:rPr>
          <w:sz w:val="36"/>
          <w:szCs w:val="36"/>
        </w:rPr>
        <w:t>Din</w:t>
      </w:r>
      <w:proofErr w:type="spellEnd"/>
      <w:r>
        <w:rPr>
          <w:sz w:val="36"/>
          <w:szCs w:val="36"/>
        </w:rPr>
        <w:t xml:space="preserve"> 5 november 2019, 20-22uur</w:t>
      </w:r>
    </w:p>
    <w:p w:rsidR="00F36F0C" w:rsidRDefault="00F36F0C">
      <w:pPr>
        <w:rPr>
          <w:sz w:val="36"/>
          <w:szCs w:val="36"/>
        </w:rPr>
      </w:pPr>
      <w:r>
        <w:rPr>
          <w:sz w:val="36"/>
          <w:szCs w:val="36"/>
        </w:rPr>
        <w:t xml:space="preserve">Verzorgd door: collega W. van </w:t>
      </w:r>
      <w:proofErr w:type="spellStart"/>
      <w:r>
        <w:rPr>
          <w:sz w:val="36"/>
          <w:szCs w:val="36"/>
        </w:rPr>
        <w:t>Houtum</w:t>
      </w:r>
      <w:proofErr w:type="spellEnd"/>
      <w:r>
        <w:rPr>
          <w:sz w:val="36"/>
          <w:szCs w:val="36"/>
        </w:rPr>
        <w:t>, internist en endocrinoloog</w:t>
      </w:r>
    </w:p>
    <w:p w:rsidR="0058171F" w:rsidRDefault="0058171F">
      <w:pPr>
        <w:rPr>
          <w:sz w:val="36"/>
          <w:szCs w:val="36"/>
        </w:rPr>
      </w:pPr>
    </w:p>
    <w:p w:rsidR="0058171F" w:rsidRDefault="0058171F">
      <w:pPr>
        <w:rPr>
          <w:sz w:val="36"/>
          <w:szCs w:val="36"/>
        </w:rPr>
      </w:pPr>
      <w:r>
        <w:rPr>
          <w:sz w:val="36"/>
          <w:szCs w:val="36"/>
        </w:rPr>
        <w:t xml:space="preserve">Collega van </w:t>
      </w:r>
      <w:proofErr w:type="spellStart"/>
      <w:r>
        <w:rPr>
          <w:sz w:val="36"/>
          <w:szCs w:val="36"/>
        </w:rPr>
        <w:t>Houtum</w:t>
      </w:r>
      <w:proofErr w:type="spellEnd"/>
      <w:r>
        <w:rPr>
          <w:sz w:val="36"/>
          <w:szCs w:val="36"/>
        </w:rPr>
        <w:t xml:space="preserve"> is een ervaren internist en endocrinoloog en zou proberen in 2uur tijd de kennis van Diabetes mellitus bij de deelnemers te vergroten.</w:t>
      </w:r>
    </w:p>
    <w:p w:rsidR="0058171F" w:rsidRDefault="0058171F">
      <w:pPr>
        <w:rPr>
          <w:sz w:val="36"/>
          <w:szCs w:val="36"/>
        </w:rPr>
      </w:pPr>
    </w:p>
    <w:p w:rsidR="0058171F" w:rsidRDefault="0058171F">
      <w:pPr>
        <w:rPr>
          <w:sz w:val="36"/>
          <w:szCs w:val="36"/>
        </w:rPr>
      </w:pPr>
      <w:r>
        <w:rPr>
          <w:sz w:val="36"/>
          <w:szCs w:val="36"/>
        </w:rPr>
        <w:t>Hoofdpunten zijn:</w:t>
      </w:r>
    </w:p>
    <w:p w:rsidR="0058171F" w:rsidRDefault="0058171F">
      <w:pPr>
        <w:rPr>
          <w:sz w:val="36"/>
          <w:szCs w:val="36"/>
        </w:rPr>
      </w:pPr>
      <w:r>
        <w:rPr>
          <w:sz w:val="36"/>
          <w:szCs w:val="36"/>
        </w:rPr>
        <w:t>De richtlijnen: verschil oud en nieuw</w:t>
      </w:r>
      <w:r w:rsidR="00F733B0">
        <w:rPr>
          <w:sz w:val="36"/>
          <w:szCs w:val="36"/>
        </w:rPr>
        <w:t xml:space="preserve"> (ca. 15 min)</w:t>
      </w:r>
    </w:p>
    <w:p w:rsidR="0058171F" w:rsidRDefault="0058171F">
      <w:pPr>
        <w:rPr>
          <w:sz w:val="36"/>
          <w:szCs w:val="36"/>
        </w:rPr>
      </w:pPr>
      <w:r>
        <w:rPr>
          <w:sz w:val="36"/>
          <w:szCs w:val="36"/>
        </w:rPr>
        <w:t>Uitleg nieuwe middelen/behandelopties</w:t>
      </w:r>
      <w:r w:rsidR="00F733B0">
        <w:rPr>
          <w:sz w:val="36"/>
          <w:szCs w:val="36"/>
        </w:rPr>
        <w:t xml:space="preserve"> (ca. 45 min)</w:t>
      </w:r>
    </w:p>
    <w:p w:rsidR="00F733B0" w:rsidRDefault="00F733B0">
      <w:pPr>
        <w:rPr>
          <w:sz w:val="36"/>
          <w:szCs w:val="36"/>
        </w:rPr>
      </w:pPr>
      <w:r>
        <w:rPr>
          <w:sz w:val="36"/>
          <w:szCs w:val="36"/>
        </w:rPr>
        <w:t>Pauze: ca. 5 min</w:t>
      </w:r>
    </w:p>
    <w:p w:rsidR="0058171F" w:rsidRDefault="0058171F">
      <w:pPr>
        <w:rPr>
          <w:sz w:val="36"/>
          <w:szCs w:val="36"/>
        </w:rPr>
      </w:pPr>
      <w:r>
        <w:rPr>
          <w:sz w:val="36"/>
          <w:szCs w:val="36"/>
        </w:rPr>
        <w:t>Ontregeling: wat te doen</w:t>
      </w:r>
      <w:r w:rsidR="00F733B0">
        <w:rPr>
          <w:sz w:val="36"/>
          <w:szCs w:val="36"/>
        </w:rPr>
        <w:t xml:space="preserve"> (ca. 30 min)</w:t>
      </w:r>
    </w:p>
    <w:p w:rsidR="0058171F" w:rsidRDefault="0058171F">
      <w:pPr>
        <w:rPr>
          <w:sz w:val="36"/>
          <w:szCs w:val="36"/>
        </w:rPr>
      </w:pPr>
      <w:r>
        <w:rPr>
          <w:sz w:val="36"/>
          <w:szCs w:val="36"/>
        </w:rPr>
        <w:t>Centrale positie patiënt, omzetting in de praktijk</w:t>
      </w:r>
      <w:r w:rsidR="00F733B0">
        <w:rPr>
          <w:sz w:val="36"/>
          <w:szCs w:val="36"/>
        </w:rPr>
        <w:t xml:space="preserve"> (ca. 30 min)</w:t>
      </w:r>
      <w:bookmarkStart w:id="0" w:name="_GoBack"/>
      <w:bookmarkEnd w:id="0"/>
    </w:p>
    <w:p w:rsidR="00F36F0C" w:rsidRPr="00F36F0C" w:rsidRDefault="00F36F0C">
      <w:pPr>
        <w:rPr>
          <w:sz w:val="36"/>
          <w:szCs w:val="36"/>
        </w:rPr>
      </w:pPr>
    </w:p>
    <w:p w:rsidR="00F36F0C" w:rsidRDefault="00F36F0C"/>
    <w:p w:rsidR="00F36F0C" w:rsidRDefault="00F36F0C"/>
    <w:sectPr w:rsidR="00F3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3"/>
    <w:rsid w:val="00532A93"/>
    <w:rsid w:val="0058171F"/>
    <w:rsid w:val="00960E20"/>
    <w:rsid w:val="00F36F0C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3E77-7DE2-44BB-962A-F5E94168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 </cp:lastModifiedBy>
  <cp:revision>4</cp:revision>
  <dcterms:created xsi:type="dcterms:W3CDTF">2019-07-14T21:05:00Z</dcterms:created>
  <dcterms:modified xsi:type="dcterms:W3CDTF">2019-08-07T09:26:00Z</dcterms:modified>
</cp:coreProperties>
</file>